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Hello Larch Class,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Welcome to our Weekly Blog. I hope you are all safe and well (and behaving!).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As we discussed last week, I will post a message every Monday to explain what I would like you to look at and complete throughout the week. This will include a set of spellings, a selection of activities for Maths and English as well as a reminder about accessing Times Tables Rock Stars - You’ve done a great job with TTRS this week, keep it up! I will also include some Science and Humanities activities to add a bit of variety for you... So kind I know!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Please work through your home learning activities at a </w:t>
      </w:r>
      <w:r>
        <w:rPr>
          <w:rFonts w:ascii="Comic Sans MS" w:hAnsi="Comic Sans MS"/>
          <w:color w:val="000000"/>
          <w:sz w:val="20"/>
          <w:szCs w:val="20"/>
          <w:u w:val="single"/>
        </w:rPr>
        <w:t>steady pace</w:t>
      </w:r>
      <w:r>
        <w:rPr>
          <w:rFonts w:ascii="Comic Sans MS" w:hAnsi="Comic Sans MS"/>
          <w:color w:val="000000"/>
          <w:sz w:val="20"/>
          <w:szCs w:val="20"/>
        </w:rPr>
        <w:t> and don’t try to complete them all in one day. Remember our important phrase: ‘Quality NOT Quantity makes the purple standard’.</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If you find that you’ve completed all of the allocated activities and you would still like to be getting on with something, there will be a list of my ‘highly recommended’ online resources on our class page along with some project ideas.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Please get in touch via e-mail if you have any suggestions for our ‘Larch Class Recommendations’ page, it would be great to hear from you and I’m sure the other members of our class would like to hear what you’ve been up to as well.</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This week, Mrs Rutherford, Mrs O’Connell and myself would like you to work your way through the following activities:</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English</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u w:val="single"/>
        </w:rPr>
        <w:t>Year 5: </w:t>
      </w:r>
      <w:r>
        <w:rPr>
          <w:rFonts w:ascii="Comic Sans MS" w:hAnsi="Comic Sans MS"/>
          <w:color w:val="000000"/>
          <w:sz w:val="20"/>
          <w:szCs w:val="20"/>
        </w:rPr>
        <w:t>(and a selected few Year 6s)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Reading Comprehensions</w:t>
      </w:r>
      <w:r>
        <w:rPr>
          <w:rFonts w:ascii="Comic Sans MS" w:hAnsi="Comic Sans MS"/>
          <w:color w:val="000000"/>
          <w:sz w:val="20"/>
          <w:szCs w:val="20"/>
        </w:rPr>
        <w:t xml:space="preserve">: The Man Who Moved a Mountain </w:t>
      </w:r>
      <w:proofErr w:type="gramStart"/>
      <w:r>
        <w:rPr>
          <w:rFonts w:ascii="Comic Sans MS" w:hAnsi="Comic Sans MS"/>
          <w:color w:val="000000"/>
          <w:sz w:val="20"/>
          <w:szCs w:val="20"/>
        </w:rPr>
        <w:t>/  Rainforests</w:t>
      </w:r>
      <w:proofErr w:type="gramEnd"/>
      <w:r>
        <w:rPr>
          <w:rFonts w:ascii="Comic Sans MS" w:hAnsi="Comic Sans MS"/>
          <w:color w:val="000000"/>
          <w:sz w:val="20"/>
          <w:szCs w:val="20"/>
        </w:rPr>
        <w:t xml:space="preserve"> / The Moon</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xml:space="preserve">- </w:t>
      </w:r>
      <w:proofErr w:type="spellStart"/>
      <w:r>
        <w:rPr>
          <w:rFonts w:ascii="Comic Sans MS" w:hAnsi="Comic Sans MS"/>
          <w:color w:val="000000"/>
          <w:sz w:val="20"/>
          <w:szCs w:val="20"/>
          <w:u w:val="single"/>
        </w:rPr>
        <w:t>SPaG</w:t>
      </w:r>
      <w:proofErr w:type="spellEnd"/>
      <w:r>
        <w:rPr>
          <w:rFonts w:ascii="Comic Sans MS" w:hAnsi="Comic Sans MS"/>
          <w:color w:val="000000"/>
          <w:sz w:val="20"/>
          <w:szCs w:val="20"/>
        </w:rPr>
        <w:t>: the two sheets titled ‘Punctuation’, towards the back of your booklets.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English</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Year 6:</w:t>
      </w:r>
    </w:p>
    <w:p w:rsidR="00AD6BC3" w:rsidRDefault="00AD6BC3" w:rsidP="00AD6BC3">
      <w:pPr>
        <w:pStyle w:val="NormalWeb"/>
        <w:rPr>
          <w:rFonts w:ascii="Comic Sans MS" w:hAnsi="Comic Sans MS"/>
          <w:color w:val="000000"/>
          <w:sz w:val="20"/>
          <w:szCs w:val="20"/>
        </w:rPr>
      </w:pPr>
      <w:r>
        <w:rPr>
          <w:rStyle w:val="Emphasis"/>
          <w:rFonts w:ascii="Comic Sans MS" w:hAnsi="Comic Sans MS"/>
          <w:b/>
          <w:bCs/>
          <w:color w:val="000000"/>
          <w:sz w:val="20"/>
          <w:szCs w:val="20"/>
        </w:rPr>
        <w:t>Please check which of the question books you have to ensure you do the correct activity.</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SAT Question Book Stretch</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Reading Comprehension</w:t>
      </w:r>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1: Word meaning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 Retrieving information</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3: Summarising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4: Making inferences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proofErr w:type="spellStart"/>
      <w:r>
        <w:rPr>
          <w:rFonts w:ascii="Comic Sans MS" w:hAnsi="Comic Sans MS"/>
          <w:color w:val="000000"/>
          <w:sz w:val="20"/>
          <w:szCs w:val="20"/>
          <w:u w:val="single"/>
        </w:rPr>
        <w:t>S</w:t>
      </w:r>
      <w:bookmarkStart w:id="0" w:name="_GoBack"/>
      <w:bookmarkEnd w:id="0"/>
      <w:r>
        <w:rPr>
          <w:rFonts w:ascii="Comic Sans MS" w:hAnsi="Comic Sans MS"/>
          <w:color w:val="000000"/>
          <w:sz w:val="20"/>
          <w:szCs w:val="20"/>
          <w:u w:val="single"/>
        </w:rPr>
        <w:t>PaG</w:t>
      </w:r>
      <w:proofErr w:type="spellEnd"/>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lastRenderedPageBreak/>
        <w:t>Page 22: Nouns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23: Verbs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24: Adjectives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25: Adverbs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SAT Question Book</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Reading Comprehension</w:t>
      </w:r>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1: Word meaning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 Retrieving information</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4: Summarising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proofErr w:type="spellStart"/>
      <w:r>
        <w:rPr>
          <w:rFonts w:ascii="Comic Sans MS" w:hAnsi="Comic Sans MS"/>
          <w:color w:val="000000"/>
          <w:sz w:val="20"/>
          <w:szCs w:val="20"/>
          <w:u w:val="single"/>
        </w:rPr>
        <w:t>SPaG</w:t>
      </w:r>
      <w:proofErr w:type="spellEnd"/>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22: Nouns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23: Verbs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24: Adjectives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Page 25: Adverbs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Year 5 and Year 6 Spellings</w:t>
      </w:r>
      <w:r>
        <w:rPr>
          <w:rFonts w:ascii="Comic Sans MS" w:hAnsi="Comic Sans MS"/>
          <w:color w:val="000000"/>
          <w:sz w:val="20"/>
          <w:szCs w:val="20"/>
        </w:rPr>
        <w:t>: Please look up the definitions of the following words and then write a sentence using each word, correctly and in context: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accommodate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accompany</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according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achieve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aggressive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amateur</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ancient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apparent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It would be great if someone could then test you on your spellings each week. Remember to keep a record of your scores and challenge yourself to do the best you can!</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xml:space="preserve">Please remember that you should also be reading every day: newspapers, magazines, online </w:t>
      </w:r>
      <w:proofErr w:type="gramStart"/>
      <w:r>
        <w:rPr>
          <w:rFonts w:ascii="Comic Sans MS" w:hAnsi="Comic Sans MS"/>
          <w:color w:val="000000"/>
          <w:sz w:val="20"/>
          <w:szCs w:val="20"/>
        </w:rPr>
        <w:t>articles,,,</w:t>
      </w:r>
      <w:proofErr w:type="gramEnd"/>
      <w:r>
        <w:rPr>
          <w:rFonts w:ascii="Comic Sans MS" w:hAnsi="Comic Sans MS"/>
          <w:color w:val="000000"/>
          <w:sz w:val="20"/>
          <w:szCs w:val="20"/>
        </w:rPr>
        <w:t xml:space="preserve"> read, read, read Larch Class!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Style w:val="Strong"/>
          <w:rFonts w:ascii="Comic Sans MS" w:hAnsi="Comic Sans MS"/>
          <w:color w:val="000000"/>
          <w:sz w:val="20"/>
          <w:szCs w:val="20"/>
          <w:u w:val="single"/>
        </w:rPr>
        <w:t>Maths</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u w:val="single"/>
        </w:rPr>
        <w:t>Year 5 / Bees</w:t>
      </w:r>
      <w:r>
        <w:rPr>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Maths Booklet</w:t>
      </w:r>
      <w:r>
        <w:rPr>
          <w:rFonts w:ascii="Comic Sans MS" w:hAnsi="Comic Sans MS"/>
          <w:color w:val="000000"/>
          <w:sz w:val="20"/>
          <w:szCs w:val="20"/>
        </w:rPr>
        <w:t>: Number and Place Value - Pages 1 to 3</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1: Read, write, order and compare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2: Count forwards and backwards &amp; Negative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3: Rounding</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Big Maths</w:t>
      </w:r>
      <w:r>
        <w:rPr>
          <w:rFonts w:ascii="Comic Sans MS" w:hAnsi="Comic Sans MS"/>
          <w:color w:val="000000"/>
          <w:sz w:val="20"/>
          <w:szCs w:val="20"/>
        </w:rPr>
        <w:t>: Skills Check 1 (one side)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Arithmetic Booklet</w:t>
      </w:r>
      <w:r>
        <w:rPr>
          <w:rFonts w:ascii="Comic Sans MS" w:hAnsi="Comic Sans MS"/>
          <w:color w:val="000000"/>
          <w:sz w:val="20"/>
          <w:szCs w:val="20"/>
        </w:rPr>
        <w:t>: Page 1 (one side)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Schofield and Sims Book</w:t>
      </w:r>
      <w:r>
        <w:rPr>
          <w:rFonts w:ascii="Comic Sans MS" w:hAnsi="Comic Sans MS"/>
          <w:color w:val="000000"/>
          <w:sz w:val="20"/>
          <w:szCs w:val="20"/>
        </w:rPr>
        <w:t>: Next two pages in your book.</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Times Table Rock Stars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Style w:val="Strong"/>
          <w:rFonts w:ascii="Comic Sans MS" w:hAnsi="Comic Sans MS"/>
          <w:color w:val="000000"/>
          <w:sz w:val="20"/>
          <w:szCs w:val="20"/>
          <w:u w:val="single"/>
        </w:rPr>
        <w:t>Year 6 / Beetles</w:t>
      </w:r>
      <w:r>
        <w:rPr>
          <w:rStyle w:val="Strong"/>
          <w:rFonts w:ascii="Comic Sans MS" w:hAnsi="Comic Sans MS"/>
          <w:color w:val="000000"/>
          <w:sz w:val="20"/>
          <w:szCs w:val="20"/>
        </w:rPr>
        <w:t>:</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Maths Booklet</w:t>
      </w:r>
      <w:r>
        <w:rPr>
          <w:rFonts w:ascii="Comic Sans MS" w:hAnsi="Comic Sans MS"/>
          <w:color w:val="000000"/>
          <w:sz w:val="20"/>
          <w:szCs w:val="20"/>
        </w:rPr>
        <w:t>: Number and Place Value - Pages 1 to 4</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1: Read, write, order and compare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2: Rounding</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3: Count forwards and backwards &amp; Negative Numbers</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Page 4: </w:t>
      </w:r>
      <w:r>
        <w:rPr>
          <w:rStyle w:val="Emphasis"/>
          <w:rFonts w:ascii="Comic Sans MS" w:hAnsi="Comic Sans MS"/>
          <w:color w:val="000000"/>
          <w:sz w:val="20"/>
          <w:szCs w:val="20"/>
        </w:rPr>
        <w:t>Revision of the above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Big Maths:</w:t>
      </w:r>
      <w:r>
        <w:rPr>
          <w:rFonts w:ascii="Comic Sans MS" w:hAnsi="Comic Sans MS"/>
          <w:color w:val="000000"/>
          <w:sz w:val="20"/>
          <w:szCs w:val="20"/>
        </w:rPr>
        <w:t> Skills Check 1</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Arithmetic Booklet</w:t>
      </w:r>
      <w:r>
        <w:rPr>
          <w:rFonts w:ascii="Comic Sans MS" w:hAnsi="Comic Sans MS"/>
          <w:color w:val="000000"/>
          <w:sz w:val="20"/>
          <w:szCs w:val="20"/>
        </w:rPr>
        <w:t>: Page 1 (one side)</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Schofield and Sims Book</w:t>
      </w:r>
      <w:r>
        <w:rPr>
          <w:rFonts w:ascii="Comic Sans MS" w:hAnsi="Comic Sans MS"/>
          <w:color w:val="000000"/>
          <w:sz w:val="20"/>
          <w:szCs w:val="20"/>
        </w:rPr>
        <w:t>: Next two pages in your book.</w:t>
      </w:r>
    </w:p>
    <w:p w:rsidR="00AD6BC3" w:rsidRDefault="00AD6BC3" w:rsidP="00AD6BC3">
      <w:pPr>
        <w:pStyle w:val="NormalWeb"/>
        <w:spacing w:before="0" w:beforeAutospacing="0" w:after="0" w:afterAutospacing="0"/>
        <w:rPr>
          <w:rFonts w:ascii="Comic Sans MS" w:hAnsi="Comic Sans MS"/>
          <w:color w:val="000000"/>
          <w:sz w:val="20"/>
          <w:szCs w:val="20"/>
        </w:rPr>
      </w:pPr>
      <w:r>
        <w:rPr>
          <w:rFonts w:ascii="Comic Sans MS" w:hAnsi="Comic Sans MS"/>
          <w:color w:val="000000"/>
          <w:sz w:val="20"/>
          <w:szCs w:val="20"/>
          <w:u w:val="single"/>
        </w:rPr>
        <w:t>- Times Table Rock Stars</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 </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Please remember to date each of these pieces of work and ensure that you complete it using a clear, neat handwriting style.</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I have also attached some resources (knowledge organisers) to support you with your maths work. For those of you in Year 6, remember that you have your SATs Revision Books to help you as well.</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Please contact me using the following e-mail address if you have any questions or queries:</w:t>
      </w:r>
    </w:p>
    <w:p w:rsidR="00AD6BC3" w:rsidRDefault="00AD6BC3" w:rsidP="00AD6BC3">
      <w:pPr>
        <w:pStyle w:val="NormalWeb"/>
        <w:rPr>
          <w:rFonts w:ascii="Comic Sans MS" w:hAnsi="Comic Sans MS"/>
          <w:color w:val="000000"/>
          <w:sz w:val="20"/>
          <w:szCs w:val="20"/>
        </w:rPr>
      </w:pPr>
      <w:hyperlink r:id="rId4" w:history="1">
        <w:r>
          <w:rPr>
            <w:rStyle w:val="Hyperlink"/>
            <w:rFonts w:ascii="Comic Sans MS" w:hAnsi="Comic Sans MS"/>
            <w:sz w:val="20"/>
            <w:szCs w:val="20"/>
          </w:rPr>
          <w:t>charlotte.murdy@school360.co.uk</w:t>
        </w:r>
      </w:hyperlink>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Take care everyone, work hard and keep smiling! I'll be in touch again soon...</w:t>
      </w:r>
    </w:p>
    <w:p w:rsidR="00AD6BC3" w:rsidRDefault="00AD6BC3" w:rsidP="00AD6BC3">
      <w:pPr>
        <w:pStyle w:val="NormalWeb"/>
        <w:rPr>
          <w:rFonts w:ascii="Comic Sans MS" w:hAnsi="Comic Sans MS"/>
          <w:color w:val="000000"/>
          <w:sz w:val="20"/>
          <w:szCs w:val="20"/>
        </w:rPr>
      </w:pPr>
      <w:r>
        <w:rPr>
          <w:rFonts w:ascii="Comic Sans MS" w:hAnsi="Comic Sans MS"/>
          <w:color w:val="000000"/>
          <w:sz w:val="20"/>
          <w:szCs w:val="20"/>
        </w:rPr>
        <w:t>Mrs M</w:t>
      </w:r>
    </w:p>
    <w:p w:rsidR="008955E4" w:rsidRDefault="00AD6BC3"/>
    <w:sectPr w:rsidR="00895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C3"/>
    <w:rsid w:val="003A2963"/>
    <w:rsid w:val="003A6515"/>
    <w:rsid w:val="0041635C"/>
    <w:rsid w:val="005F1ED5"/>
    <w:rsid w:val="00A13F8A"/>
    <w:rsid w:val="00AD6BC3"/>
    <w:rsid w:val="00C04945"/>
    <w:rsid w:val="00F7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A070-1065-4F5F-89E5-F7367FE6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6BC3"/>
    <w:rPr>
      <w:b/>
      <w:bCs/>
    </w:rPr>
  </w:style>
  <w:style w:type="character" w:styleId="Emphasis">
    <w:name w:val="Emphasis"/>
    <w:basedOn w:val="DefaultParagraphFont"/>
    <w:uiPriority w:val="20"/>
    <w:qFormat/>
    <w:rsid w:val="00AD6BC3"/>
    <w:rPr>
      <w:i/>
      <w:iCs/>
    </w:rPr>
  </w:style>
  <w:style w:type="character" w:styleId="Hyperlink">
    <w:name w:val="Hyperlink"/>
    <w:basedOn w:val="DefaultParagraphFont"/>
    <w:uiPriority w:val="99"/>
    <w:semiHidden/>
    <w:unhideWhenUsed/>
    <w:rsid w:val="00AD6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1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otte.murdy@school360.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1</cp:revision>
  <dcterms:created xsi:type="dcterms:W3CDTF">2020-03-23T08:50:00Z</dcterms:created>
  <dcterms:modified xsi:type="dcterms:W3CDTF">2020-03-23T08:53:00Z</dcterms:modified>
</cp:coreProperties>
</file>